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A72E2D" w14:textId="77777777" w:rsidR="003A57E1" w:rsidRDefault="00BA14A5">
      <w:pPr>
        <w:pStyle w:val="NormalWeb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5A72E2D" wp14:editId="05A72E2E">
            <wp:simplePos x="0" y="0"/>
            <wp:positionH relativeFrom="column">
              <wp:posOffset>7626352</wp:posOffset>
            </wp:positionH>
            <wp:positionV relativeFrom="paragraph">
              <wp:posOffset>0</wp:posOffset>
            </wp:positionV>
            <wp:extent cx="1691640" cy="933904"/>
            <wp:effectExtent l="0" t="0" r="3810" b="0"/>
            <wp:wrapSquare wrapText="bothSides"/>
            <wp:docPr id="661972910" name="Picture 1" descr="A black and white logo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93390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A72E30" wp14:editId="05A72E31">
                <wp:simplePos x="0" y="0"/>
                <wp:positionH relativeFrom="column">
                  <wp:posOffset>1847846</wp:posOffset>
                </wp:positionH>
                <wp:positionV relativeFrom="paragraph">
                  <wp:posOffset>-558798</wp:posOffset>
                </wp:positionV>
                <wp:extent cx="1828800" cy="1472568"/>
                <wp:effectExtent l="0" t="0" r="0" b="0"/>
                <wp:wrapNone/>
                <wp:docPr id="69427917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472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5A72E34" w14:textId="77777777" w:rsidR="003A57E1" w:rsidRDefault="00BA14A5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:lang w:val="en-US"/>
                              </w:rPr>
                              <w:t>Wipezilla</w:t>
                            </w:r>
                            <w:proofErr w:type="spellEnd"/>
                            <w:r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:lang w:val="en-US"/>
                              </w:rPr>
                              <w:t xml:space="preserve"> </w:t>
                            </w:r>
                          </w:p>
                          <w:p w14:paraId="05A72E35" w14:textId="77777777" w:rsidR="003A57E1" w:rsidRDefault="00BA14A5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:lang w:val="en-US"/>
                              </w:rPr>
                              <w:t xml:space="preserve">NO wipes in the sewers 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A72E3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45.5pt;margin-top:-44pt;width:2in;height:115.9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" filled="f" stroked="f">
                <v:textbox>
                  <w:txbxContent>
                    <w:p w14:paraId="05A72E34" w14:textId="77777777" w:rsidR="003A57E1" w:rsidRDefault="00BA14A5">
                      <w:pPr>
                        <w:jc w:val="center"/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:lang w:val="en-US"/>
                        </w:rPr>
                        <w:t>Wipezilla</w:t>
                      </w:r>
                      <w:proofErr w:type="spellEnd"/>
                      <w:r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:lang w:val="en-US"/>
                        </w:rPr>
                        <w:t xml:space="preserve"> </w:t>
                      </w:r>
                    </w:p>
                    <w:p w14:paraId="05A72E35" w14:textId="77777777" w:rsidR="003A57E1" w:rsidRDefault="00BA14A5">
                      <w:pPr>
                        <w:jc w:val="center"/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:lang w:val="en-US"/>
                        </w:rPr>
                        <w:t xml:space="preserve">NO wipes in the sewers </w:t>
                      </w:r>
                    </w:p>
                  </w:txbxContent>
                </v:textbox>
              </v:shape>
            </w:pict>
          </mc:Fallback>
        </mc:AlternateContent>
      </w:r>
    </w:p>
    <w:p w14:paraId="05A72E2E" w14:textId="77777777" w:rsidR="003A57E1" w:rsidRDefault="003A57E1"/>
    <w:p w14:paraId="05A72E2F" w14:textId="77777777" w:rsidR="003A57E1" w:rsidRDefault="00BA14A5">
      <w:r>
        <w:rPr>
          <w:noProof/>
        </w:rPr>
        <w:drawing>
          <wp:anchor distT="0" distB="0" distL="114300" distR="114300" simplePos="0" relativeHeight="251662336" behindDoc="0" locked="0" layoutInCell="1" allowOverlap="1" wp14:anchorId="05A72E32" wp14:editId="05A72E33">
            <wp:simplePos x="0" y="0"/>
            <wp:positionH relativeFrom="margin">
              <wp:posOffset>-247646</wp:posOffset>
            </wp:positionH>
            <wp:positionV relativeFrom="paragraph">
              <wp:posOffset>509906</wp:posOffset>
            </wp:positionV>
            <wp:extent cx="9607545" cy="4616448"/>
            <wp:effectExtent l="0" t="0" r="0" b="0"/>
            <wp:wrapSquare wrapText="bothSides"/>
            <wp:docPr id="1924429583" name="Picture 1" descr="A coloring page of a group of children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07545" cy="461644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3A57E1">
      <w:headerReference w:type="default" r:id="rId8"/>
      <w:footerReference w:type="default" r:id="rId9"/>
      <w:pgSz w:w="16838" w:h="11906" w:orient="landscape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A72E38" w14:textId="77777777" w:rsidR="00BA14A5" w:rsidRDefault="00BA14A5">
      <w:pPr>
        <w:spacing w:after="0" w:line="240" w:lineRule="auto"/>
      </w:pPr>
      <w:r>
        <w:separator/>
      </w:r>
    </w:p>
  </w:endnote>
  <w:endnote w:type="continuationSeparator" w:id="0">
    <w:p w14:paraId="05A72E3A" w14:textId="77777777" w:rsidR="00BA14A5" w:rsidRDefault="00BA1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72E3E" w14:textId="77777777" w:rsidR="00BA14A5" w:rsidRDefault="00BA14A5">
    <w:pPr>
      <w:pStyle w:val="Footer"/>
    </w:pPr>
    <w:r>
      <w:t>[Type here]</w:t>
    </w:r>
  </w:p>
  <w:p w14:paraId="05A72E3F" w14:textId="77777777" w:rsidR="00BA14A5" w:rsidRDefault="00BA14A5">
    <w:pPr>
      <w:pStyle w:val="Footer"/>
      <w:rPr>
        <w:sz w:val="44"/>
        <w:szCs w:val="44"/>
      </w:rPr>
    </w:pPr>
    <w:r>
      <w:rPr>
        <w:sz w:val="44"/>
        <w:szCs w:val="44"/>
      </w:rPr>
      <w:t>NAME: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A72E34" w14:textId="77777777" w:rsidR="00BA14A5" w:rsidRDefault="00BA14A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5A72E36" w14:textId="77777777" w:rsidR="00BA14A5" w:rsidRDefault="00BA14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72E3C" w14:textId="77777777" w:rsidR="00BA14A5" w:rsidRDefault="00BA14A5">
    <w:pPr>
      <w:pStyle w:val="Header"/>
      <w:tabs>
        <w:tab w:val="left" w:pos="8440"/>
      </w:tabs>
    </w:pP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3A57E1"/>
    <w:rsid w:val="003A57E1"/>
    <w:rsid w:val="004246F1"/>
    <w:rsid w:val="00BA1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5A72E2D"/>
  <w15:docId w15:val="{DCE1CB75-4EC5-4931-A4B1-E6F236A58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kern w:val="3"/>
        <w:sz w:val="22"/>
        <w:szCs w:val="22"/>
        <w:lang w:val="en-GB" w:eastAsia="en-US" w:bidi="ar-SA"/>
      </w:rPr>
    </w:rPrDefault>
    <w:pPrDefault>
      <w:pPr>
        <w:autoSpaceDN w:val="0"/>
        <w:spacing w:after="160" w:line="24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Heading7">
    <w:name w:val="heading 7"/>
    <w:basedOn w:val="Normal"/>
    <w:next w:val="Normal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Heading8">
    <w:name w:val="heading 8"/>
    <w:basedOn w:val="Normal"/>
    <w:next w:val="Normal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Heading9">
    <w:name w:val="heading 9"/>
    <w:basedOn w:val="Normal"/>
    <w:next w:val="Normal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Heading2Char">
    <w:name w:val="Heading 2 Char"/>
    <w:basedOn w:val="DefaultParagraphFont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Heading3Char">
    <w:name w:val="Heading 3 Char"/>
    <w:basedOn w:val="DefaultParagraphFont"/>
    <w:rPr>
      <w:rFonts w:eastAsia="Times New Roman" w:cs="Times New Roman"/>
      <w:color w:val="0F4761"/>
      <w:sz w:val="28"/>
      <w:szCs w:val="28"/>
    </w:rPr>
  </w:style>
  <w:style w:type="character" w:customStyle="1" w:styleId="Heading4Char">
    <w:name w:val="Heading 4 Char"/>
    <w:basedOn w:val="DefaultParagraphFont"/>
    <w:rPr>
      <w:rFonts w:eastAsia="Times New Roman" w:cs="Times New Roman"/>
      <w:i/>
      <w:iCs/>
      <w:color w:val="0F4761"/>
    </w:rPr>
  </w:style>
  <w:style w:type="character" w:customStyle="1" w:styleId="Heading5Char">
    <w:name w:val="Heading 5 Char"/>
    <w:basedOn w:val="DefaultParagraphFont"/>
    <w:rPr>
      <w:rFonts w:eastAsia="Times New Roman" w:cs="Times New Roman"/>
      <w:color w:val="0F4761"/>
    </w:rPr>
  </w:style>
  <w:style w:type="character" w:customStyle="1" w:styleId="Heading6Char">
    <w:name w:val="Heading 6 Char"/>
    <w:basedOn w:val="DefaultParagraphFont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basedOn w:val="DefaultParagraphFont"/>
    <w:rPr>
      <w:rFonts w:eastAsia="Times New Roman" w:cs="Times New Roman"/>
      <w:color w:val="595959"/>
    </w:rPr>
  </w:style>
  <w:style w:type="character" w:customStyle="1" w:styleId="Heading8Char">
    <w:name w:val="Heading 8 Char"/>
    <w:basedOn w:val="DefaultParagraphFont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basedOn w:val="DefaultParagraphFont"/>
    <w:rPr>
      <w:rFonts w:eastAsia="Times New Roman" w:cs="Times New Roman"/>
      <w:color w:val="272727"/>
    </w:r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TitleChar">
    <w:name w:val="Title Char"/>
    <w:basedOn w:val="DefaultParagraphFont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rFonts w:eastAsia="Times New Roman"/>
      <w:color w:val="595959"/>
      <w:spacing w:val="15"/>
      <w:sz w:val="28"/>
      <w:szCs w:val="28"/>
    </w:rPr>
  </w:style>
  <w:style w:type="character" w:customStyle="1" w:styleId="SubtitleChar">
    <w:name w:val="Subtitle Char"/>
    <w:basedOn w:val="DefaultParagraphFont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basedOn w:val="DefaultParagraphFont"/>
    <w:rPr>
      <w:i/>
      <w:iCs/>
      <w:color w:val="404040"/>
    </w:rPr>
  </w:style>
  <w:style w:type="paragraph" w:styleId="ListParagraph">
    <w:name w:val="List Paragraph"/>
    <w:basedOn w:val="Normal"/>
    <w:pPr>
      <w:ind w:left="720"/>
      <w:contextualSpacing/>
    </w:pPr>
  </w:style>
  <w:style w:type="character" w:styleId="IntenseEmphasis">
    <w:name w:val="Intense Emphasis"/>
    <w:basedOn w:val="DefaultParagraphFont"/>
    <w:rPr>
      <w:i/>
      <w:iCs/>
      <w:color w:val="0F4761"/>
    </w:rPr>
  </w:style>
  <w:style w:type="paragraph" w:styleId="IntenseQuote">
    <w:name w:val="Intense Quote"/>
    <w:basedOn w:val="Normal"/>
    <w:next w:val="Normal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eQuoteChar">
    <w:name w:val="Intense Quote Char"/>
    <w:basedOn w:val="DefaultParagraphFont"/>
    <w:rPr>
      <w:i/>
      <w:iCs/>
      <w:color w:val="0F4761"/>
    </w:rPr>
  </w:style>
  <w:style w:type="character" w:styleId="IntenseReference">
    <w:name w:val="Intense Reference"/>
    <w:basedOn w:val="DefaultParagraphFont"/>
    <w:rPr>
      <w:b/>
      <w:bCs/>
      <w:smallCaps/>
      <w:color w:val="0F4761"/>
      <w:spacing w:val="5"/>
    </w:rPr>
  </w:style>
  <w:style w:type="paragraph" w:styleId="NormalWeb">
    <w:name w:val="Normal (Web)"/>
    <w:basedOn w:val="Normal"/>
    <w:pPr>
      <w:spacing w:before="100" w:after="100" w:line="240" w:lineRule="auto"/>
    </w:pPr>
    <w:rPr>
      <w:rFonts w:ascii="Times New Roman" w:eastAsia="Times New Roman" w:hAnsi="Times New Roman"/>
      <w:kern w:val="0"/>
      <w:sz w:val="24"/>
      <w:szCs w:val="24"/>
      <w:lang w:eastAsia="en-GB"/>
    </w:rPr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Killen, Anna</dc:creator>
  <dc:description/>
  <cp:lastModifiedBy>Butcher, Conor</cp:lastModifiedBy>
  <cp:revision>2</cp:revision>
  <dcterms:created xsi:type="dcterms:W3CDTF">2026-01-20T12:55:00Z</dcterms:created>
  <dcterms:modified xsi:type="dcterms:W3CDTF">2026-01-20T12:55:00Z</dcterms:modified>
</cp:coreProperties>
</file>